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5078B" w14:textId="1C35EC1A" w:rsidR="008B0FBA" w:rsidRPr="008B0FBA" w:rsidRDefault="008B0FBA" w:rsidP="187BAF19">
      <w:pPr>
        <w:spacing w:before="240" w:after="240"/>
        <w:rPr>
          <w:rFonts w:ascii="Calibri" w:hAnsi="Calibri" w:cs="Calibri"/>
          <w:b/>
          <w:bCs/>
          <w:sz w:val="40"/>
          <w:szCs w:val="40"/>
          <w:lang w:eastAsia="zh-CN"/>
        </w:rPr>
      </w:pPr>
      <w:r w:rsidRPr="008B0FBA">
        <w:rPr>
          <w:rFonts w:ascii="Calibri" w:hAnsi="Calibri" w:cs="Calibri"/>
          <w:b/>
          <w:bCs/>
          <w:sz w:val="40"/>
          <w:szCs w:val="40"/>
          <w:lang w:eastAsia="zh-CN"/>
        </w:rPr>
        <w:t>XYZ THERMAX 6 DUO, Disipador de CPU por Aire, 6 Heatpipes, Torre Dual, 2x Ventiladores Vortex 120mm A-RGB</w:t>
      </w:r>
    </w:p>
    <w:p w14:paraId="4B6B6F6E" w14:textId="636E4E77" w:rsidR="187BAF19" w:rsidRPr="008B0FBA" w:rsidRDefault="187BAF19" w:rsidP="187BAF19">
      <w:pPr>
        <w:spacing w:before="240" w:after="240"/>
        <w:rPr>
          <w:rFonts w:ascii="Calibri" w:hAnsi="Calibri" w:cs="Calibri"/>
        </w:rPr>
      </w:pPr>
      <w:r w:rsidRPr="008B0FBA">
        <w:rPr>
          <w:rFonts w:ascii="Calibri" w:eastAsia="Times New Roman" w:hAnsi="Calibri" w:cs="Calibri"/>
          <w:sz w:val="27"/>
          <w:szCs w:val="27"/>
        </w:rPr>
        <w:t xml:space="preserve">Presentamos el </w:t>
      </w:r>
      <w:r w:rsidRPr="008B0FBA">
        <w:rPr>
          <w:rFonts w:ascii="Calibri" w:eastAsia="Times New Roman" w:hAnsi="Calibri" w:cs="Calibri"/>
          <w:b/>
          <w:bCs/>
          <w:sz w:val="27"/>
          <w:szCs w:val="27"/>
        </w:rPr>
        <w:t>XYZ Thermax 6 DUO</w:t>
      </w:r>
      <w:r w:rsidRPr="008B0FBA">
        <w:rPr>
          <w:rFonts w:ascii="Calibri" w:eastAsia="Times New Roman" w:hAnsi="Calibri" w:cs="Calibri"/>
          <w:sz w:val="27"/>
          <w:szCs w:val="27"/>
        </w:rPr>
        <w:t xml:space="preserve"> A-RGB. Nuestra solución ideal de refrigeración por aire para mantener tu procesador a temperaturas óptimas, incluso durante las tareas más exigentes. Su diseño de doble ventilador con iluminación ARGB personalizable, 6 tubos de calor por lado y su amplia compatibilidad de sockets lo convierten en la elección perfecta para jugadores y entusiastas de PC.</w:t>
      </w:r>
    </w:p>
    <w:p w14:paraId="5588B248" w14:textId="5E66A0C7" w:rsidR="187BAF19" w:rsidRPr="008B0FBA" w:rsidRDefault="187BAF19" w:rsidP="187BAF19">
      <w:pPr>
        <w:spacing w:before="240" w:after="240"/>
        <w:rPr>
          <w:rFonts w:ascii="Calibri" w:hAnsi="Calibri" w:cs="Calibri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>Características</w:t>
      </w:r>
      <w:proofErr w:type="spellEnd"/>
      <w:r w:rsidRPr="008B0FBA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>Principales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:</w:t>
      </w:r>
    </w:p>
    <w:p w14:paraId="766BFA7E" w14:textId="20E1BF42" w:rsidR="187BAF19" w:rsidRPr="008B0FBA" w:rsidRDefault="187BAF19" w:rsidP="187BAF19">
      <w:pPr>
        <w:pStyle w:val="a3"/>
        <w:numPr>
          <w:ilvl w:val="0"/>
          <w:numId w:val="4"/>
        </w:numPr>
        <w:spacing w:after="0"/>
        <w:rPr>
          <w:rFonts w:ascii="Calibri" w:eastAsia="Times New Roman" w:hAnsi="Calibri" w:cs="Calibri"/>
          <w:sz w:val="27"/>
          <w:szCs w:val="27"/>
        </w:rPr>
      </w:pPr>
      <w:r w:rsidRPr="008B0FBA">
        <w:rPr>
          <w:rFonts w:ascii="Calibri" w:eastAsia="Times New Roman" w:hAnsi="Calibri" w:cs="Calibri"/>
          <w:b/>
          <w:bCs/>
          <w:sz w:val="27"/>
          <w:szCs w:val="27"/>
        </w:rPr>
        <w:t>Refrigeración Eficiente:</w:t>
      </w:r>
      <w:r w:rsidRPr="008B0FBA">
        <w:rPr>
          <w:rFonts w:ascii="Calibri" w:eastAsia="Times New Roman" w:hAnsi="Calibri" w:cs="Calibri"/>
          <w:sz w:val="27"/>
          <w:szCs w:val="27"/>
        </w:rPr>
        <w:t xml:space="preserve"> Maximiza la disipación de calor con doce tubos de calor de cobre de alta calidad (seis por torre), asegurando un rendimiento óptimo en todo momento.</w:t>
      </w:r>
    </w:p>
    <w:p w14:paraId="3BC9322F" w14:textId="6EDCA9B8" w:rsidR="187BAF19" w:rsidRPr="008B0FBA" w:rsidRDefault="187BAF19" w:rsidP="187BAF19">
      <w:pPr>
        <w:pStyle w:val="a3"/>
        <w:numPr>
          <w:ilvl w:val="0"/>
          <w:numId w:val="4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Configuración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de Doble </w:t>
      </w: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Ventilador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Experimenta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un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potente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flujo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de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aire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con dos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ventiladores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Vortex A-RGB de alto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rendimiento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que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operan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a 600-2000 RPM,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proporcionando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62.7 CFM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cada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uno con un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ruido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mínimo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de solo 18.4dB(A).</w:t>
      </w:r>
    </w:p>
    <w:p w14:paraId="0CA1807F" w14:textId="579C6F35" w:rsidR="187BAF19" w:rsidRPr="008B0FBA" w:rsidRDefault="187BAF19" w:rsidP="187BAF19">
      <w:pPr>
        <w:pStyle w:val="a3"/>
        <w:numPr>
          <w:ilvl w:val="0"/>
          <w:numId w:val="4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Iluminación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ARGB </w:t>
      </w: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Vibrante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Personaliza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y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crea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impresionantes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efectos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de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iluminación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con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los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LED ARGB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integrados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,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añadiendo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un toque de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estilo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a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tu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PC.</w:t>
      </w:r>
    </w:p>
    <w:p w14:paraId="6ECDBF38" w14:textId="203AC4E5" w:rsidR="187BAF19" w:rsidRPr="008B0FBA" w:rsidRDefault="187BAF19" w:rsidP="187BAF19">
      <w:pPr>
        <w:pStyle w:val="a3"/>
        <w:numPr>
          <w:ilvl w:val="0"/>
          <w:numId w:val="4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Construcción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Duradera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y </w:t>
      </w: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Fácil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Instalación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Disfruta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de un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funcionamiento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duradero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y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silencioso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gracias a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los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rodamientos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dinámicos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de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fluidos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y un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proceso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de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instalación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sin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complicaciones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>.</w:t>
      </w:r>
    </w:p>
    <w:p w14:paraId="5EAB4FF4" w14:textId="6126E8A8" w:rsidR="187BAF19" w:rsidRPr="008B0FBA" w:rsidRDefault="5B586820" w:rsidP="187BAF19">
      <w:pPr>
        <w:pStyle w:val="a3"/>
        <w:numPr>
          <w:ilvl w:val="0"/>
          <w:numId w:val="4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Amplia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Compatibilidad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de Sockets: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Refrigeración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versátil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para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tu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sistema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con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compatibilidad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para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una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amplia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gama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de sockets,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incluyendo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AMD: FM AM3 AM4 AM5 / Intel: LGA 115X/1366/2011/1700/1200/1851</w:t>
      </w:r>
    </w:p>
    <w:p w14:paraId="0CF677D9" w14:textId="698EDBD3" w:rsidR="187BAF19" w:rsidRPr="008B0FBA" w:rsidRDefault="187BAF19" w:rsidP="187BAF19">
      <w:pPr>
        <w:pStyle w:val="a3"/>
        <w:numPr>
          <w:ilvl w:val="0"/>
          <w:numId w:val="4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Diseño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Optimizado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Maximiza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el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flujo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de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aire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y la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eficiencia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de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refrigeración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con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el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diseño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optimizado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del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disipador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,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manteniendo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tu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CPU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funcionando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a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temperaturas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óptimas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incluso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durante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las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tareas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más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exigentes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>.</w:t>
      </w:r>
    </w:p>
    <w:p w14:paraId="5ACB2257" w14:textId="5320155A" w:rsidR="187BAF19" w:rsidRPr="008B0FBA" w:rsidRDefault="187BAF19" w:rsidP="187BAF19">
      <w:pPr>
        <w:spacing w:before="240" w:after="240"/>
        <w:rPr>
          <w:rFonts w:ascii="Calibri" w:hAnsi="Calibri" w:cs="Calibri"/>
          <w:sz w:val="28"/>
          <w:szCs w:val="28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>Especificaciones</w:t>
      </w:r>
      <w:proofErr w:type="spellEnd"/>
      <w:r w:rsidRPr="008B0FBA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>Técnicas</w:t>
      </w:r>
      <w:proofErr w:type="spellEnd"/>
      <w:r w:rsidRPr="008B0FBA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>:</w:t>
      </w:r>
    </w:p>
    <w:p w14:paraId="5FC4733B" w14:textId="6436269D" w:rsidR="187BAF19" w:rsidRPr="008B0FBA" w:rsidRDefault="187BAF19" w:rsidP="187BAF19">
      <w:pPr>
        <w:spacing w:before="240" w:after="240"/>
        <w:rPr>
          <w:rFonts w:ascii="Calibri" w:hAnsi="Calibri" w:cs="Calibri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lastRenderedPageBreak/>
        <w:t>Disipador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Thermax 6 DUO ARGB:</w:t>
      </w:r>
    </w:p>
    <w:p w14:paraId="1FC95B98" w14:textId="425D5D97" w:rsidR="5B586820" w:rsidRPr="008B0FBA" w:rsidRDefault="5B586820" w:rsidP="5B586820">
      <w:pPr>
        <w:pStyle w:val="a3"/>
        <w:numPr>
          <w:ilvl w:val="0"/>
          <w:numId w:val="3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Compatibilidad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de Sockets: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AMD: FM AM3 AM4 AM5 / Intel: LGA 115X/1366/2011/1700/1200/1851</w:t>
      </w:r>
    </w:p>
    <w:p w14:paraId="3AB5009C" w14:textId="416E9E56" w:rsidR="187BAF19" w:rsidRPr="008B0FBA" w:rsidRDefault="187BAF19" w:rsidP="187BAF19">
      <w:pPr>
        <w:pStyle w:val="a3"/>
        <w:numPr>
          <w:ilvl w:val="0"/>
          <w:numId w:val="3"/>
        </w:numPr>
        <w:spacing w:after="0"/>
        <w:rPr>
          <w:rFonts w:ascii="Calibri" w:eastAsia="Times New Roman" w:hAnsi="Calibri" w:cs="Calibri"/>
          <w:sz w:val="27"/>
          <w:szCs w:val="27"/>
        </w:rPr>
      </w:pPr>
      <w:r w:rsidRPr="008B0FBA">
        <w:rPr>
          <w:rFonts w:ascii="Calibri" w:eastAsia="Times New Roman" w:hAnsi="Calibri" w:cs="Calibri"/>
          <w:b/>
          <w:bCs/>
          <w:sz w:val="27"/>
          <w:szCs w:val="27"/>
        </w:rPr>
        <w:t>Configuración de Ventiladores:</w:t>
      </w:r>
      <w:r w:rsidRPr="008B0FBA">
        <w:rPr>
          <w:rFonts w:ascii="Calibri" w:eastAsia="Times New Roman" w:hAnsi="Calibri" w:cs="Calibri"/>
          <w:sz w:val="27"/>
          <w:szCs w:val="27"/>
        </w:rPr>
        <w:t xml:space="preserve"> 2 ventiladores, 0.28A 12VDC, 600-2000 RPM, 62.7 CFM, 33 dB(A) MAX, 18.5dB(A) MIN</w:t>
      </w:r>
    </w:p>
    <w:p w14:paraId="16A623D0" w14:textId="487D15AD" w:rsidR="187BAF19" w:rsidRPr="008B0FBA" w:rsidRDefault="187BAF19" w:rsidP="187BAF19">
      <w:pPr>
        <w:pStyle w:val="a3"/>
        <w:numPr>
          <w:ilvl w:val="0"/>
          <w:numId w:val="3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Modo LED: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ARGB</w:t>
      </w:r>
    </w:p>
    <w:p w14:paraId="6A85C937" w14:textId="3FD6DE8F" w:rsidR="187BAF19" w:rsidRPr="008B0FBA" w:rsidRDefault="187BAF19" w:rsidP="187BAF19">
      <w:pPr>
        <w:pStyle w:val="a3"/>
        <w:numPr>
          <w:ilvl w:val="0"/>
          <w:numId w:val="3"/>
        </w:numPr>
        <w:spacing w:after="0"/>
        <w:rPr>
          <w:rFonts w:ascii="Calibri" w:eastAsia="Times New Roman" w:hAnsi="Calibri" w:cs="Calibri"/>
          <w:sz w:val="27"/>
          <w:szCs w:val="27"/>
        </w:rPr>
      </w:pPr>
      <w:r w:rsidRPr="008B0FBA">
        <w:rPr>
          <w:rFonts w:ascii="Calibri" w:eastAsia="Times New Roman" w:hAnsi="Calibri" w:cs="Calibri"/>
          <w:b/>
          <w:bCs/>
          <w:sz w:val="27"/>
          <w:szCs w:val="27"/>
        </w:rPr>
        <w:t>Tubos de Calor:</w:t>
      </w:r>
      <w:r w:rsidRPr="008B0FBA">
        <w:rPr>
          <w:rFonts w:ascii="Calibri" w:eastAsia="Times New Roman" w:hAnsi="Calibri" w:cs="Calibri"/>
          <w:sz w:val="27"/>
          <w:szCs w:val="27"/>
        </w:rPr>
        <w:t xml:space="preserve"> 6 tubos de calor de cobre por torre (12 en total)</w:t>
      </w:r>
    </w:p>
    <w:p w14:paraId="26CE96D3" w14:textId="236CA69C" w:rsidR="187BAF19" w:rsidRPr="008B0FBA" w:rsidRDefault="187BAF19" w:rsidP="187BAF19">
      <w:pPr>
        <w:pStyle w:val="a3"/>
        <w:numPr>
          <w:ilvl w:val="0"/>
          <w:numId w:val="3"/>
        </w:numPr>
        <w:spacing w:after="0"/>
        <w:rPr>
          <w:rFonts w:ascii="Calibri" w:eastAsia="Times New Roman" w:hAnsi="Calibri" w:cs="Calibri"/>
          <w:sz w:val="27"/>
          <w:szCs w:val="27"/>
        </w:rPr>
      </w:pPr>
      <w:r w:rsidRPr="008B0FBA">
        <w:rPr>
          <w:rFonts w:ascii="Calibri" w:eastAsia="Times New Roman" w:hAnsi="Calibri" w:cs="Calibri"/>
          <w:b/>
          <w:bCs/>
          <w:sz w:val="27"/>
          <w:szCs w:val="27"/>
        </w:rPr>
        <w:t>Tipo de Rodamiento:</w:t>
      </w:r>
      <w:r w:rsidRPr="008B0FBA">
        <w:rPr>
          <w:rFonts w:ascii="Calibri" w:eastAsia="Times New Roman" w:hAnsi="Calibri" w:cs="Calibri"/>
          <w:sz w:val="27"/>
          <w:szCs w:val="27"/>
        </w:rPr>
        <w:t xml:space="preserve"> Rodamiento dinámico de fluidos</w:t>
      </w:r>
    </w:p>
    <w:p w14:paraId="52D3D3F8" w14:textId="4BBC0AFE" w:rsidR="187BAF19" w:rsidRPr="008B0FBA" w:rsidRDefault="187BAF19" w:rsidP="187BAF19">
      <w:pPr>
        <w:pStyle w:val="a3"/>
        <w:numPr>
          <w:ilvl w:val="0"/>
          <w:numId w:val="3"/>
        </w:numPr>
        <w:spacing w:after="0"/>
        <w:rPr>
          <w:rFonts w:ascii="Calibri" w:eastAsia="Times New Roman" w:hAnsi="Calibri" w:cs="Calibri"/>
          <w:sz w:val="27"/>
          <w:szCs w:val="27"/>
        </w:rPr>
      </w:pPr>
      <w:r w:rsidRPr="008B0FBA">
        <w:rPr>
          <w:rFonts w:ascii="Calibri" w:eastAsia="Times New Roman" w:hAnsi="Calibri" w:cs="Calibri"/>
          <w:b/>
          <w:bCs/>
          <w:sz w:val="27"/>
          <w:szCs w:val="27"/>
        </w:rPr>
        <w:t>Tamaño del Ventilador:</w:t>
      </w:r>
      <w:r w:rsidRPr="008B0FBA">
        <w:rPr>
          <w:rFonts w:ascii="Calibri" w:eastAsia="Times New Roman" w:hAnsi="Calibri" w:cs="Calibri"/>
          <w:sz w:val="27"/>
          <w:szCs w:val="27"/>
        </w:rPr>
        <w:t xml:space="preserve"> 120 mm x 120 mm x 25 mm</w:t>
      </w:r>
    </w:p>
    <w:p w14:paraId="627BF411" w14:textId="6EA61D71" w:rsidR="187BAF19" w:rsidRPr="008B0FBA" w:rsidRDefault="187BAF19" w:rsidP="187BAF19">
      <w:pPr>
        <w:pStyle w:val="a3"/>
        <w:numPr>
          <w:ilvl w:val="0"/>
          <w:numId w:val="3"/>
        </w:numPr>
        <w:spacing w:after="0"/>
        <w:rPr>
          <w:rFonts w:ascii="Calibri" w:eastAsia="Times New Roman" w:hAnsi="Calibri" w:cs="Calibri"/>
          <w:sz w:val="27"/>
          <w:szCs w:val="27"/>
        </w:rPr>
      </w:pPr>
      <w:r w:rsidRPr="008B0FBA">
        <w:rPr>
          <w:rFonts w:ascii="Calibri" w:eastAsia="Times New Roman" w:hAnsi="Calibri" w:cs="Calibri"/>
          <w:b/>
          <w:bCs/>
          <w:sz w:val="27"/>
          <w:szCs w:val="27"/>
        </w:rPr>
        <w:t>Tamaño Total del Disipador:</w:t>
      </w:r>
      <w:r w:rsidRPr="008B0FBA">
        <w:rPr>
          <w:rFonts w:ascii="Calibri" w:eastAsia="Times New Roman" w:hAnsi="Calibri" w:cs="Calibri"/>
          <w:sz w:val="27"/>
          <w:szCs w:val="27"/>
        </w:rPr>
        <w:t xml:space="preserve"> 154 mm x 132 mm x 125 mm</w:t>
      </w:r>
    </w:p>
    <w:p w14:paraId="687218CF" w14:textId="452DD6FA" w:rsidR="187BAF19" w:rsidRPr="008B0FBA" w:rsidRDefault="187BAF19" w:rsidP="187BAF19">
      <w:pPr>
        <w:spacing w:before="240" w:after="240"/>
        <w:rPr>
          <w:rFonts w:ascii="Calibri" w:hAnsi="Calibri" w:cs="Calibri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Ventilador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Vortex A-RGB:</w:t>
      </w:r>
    </w:p>
    <w:p w14:paraId="31C76CB0" w14:textId="7AA8B4F9" w:rsidR="187BAF19" w:rsidRPr="008B0FBA" w:rsidRDefault="187BAF19" w:rsidP="187BAF19">
      <w:pPr>
        <w:pStyle w:val="a3"/>
        <w:numPr>
          <w:ilvl w:val="0"/>
          <w:numId w:val="2"/>
        </w:numPr>
        <w:spacing w:after="0"/>
        <w:rPr>
          <w:rFonts w:ascii="Calibri" w:eastAsia="Times New Roman" w:hAnsi="Calibri" w:cs="Calibri"/>
          <w:sz w:val="27"/>
          <w:szCs w:val="27"/>
        </w:rPr>
      </w:pPr>
      <w:r w:rsidRPr="008B0FBA">
        <w:rPr>
          <w:rFonts w:ascii="Calibri" w:eastAsia="Times New Roman" w:hAnsi="Calibri" w:cs="Calibri"/>
          <w:b/>
          <w:bCs/>
          <w:sz w:val="27"/>
          <w:szCs w:val="27"/>
        </w:rPr>
        <w:t>Modelo y Dimensiones:</w:t>
      </w:r>
      <w:r w:rsidRPr="008B0FBA">
        <w:rPr>
          <w:rFonts w:ascii="Calibri" w:eastAsia="Times New Roman" w:hAnsi="Calibri" w:cs="Calibri"/>
          <w:sz w:val="27"/>
          <w:szCs w:val="27"/>
        </w:rPr>
        <w:t xml:space="preserve"> Vortex A-RGB, 120x120x25 mm</w:t>
      </w:r>
    </w:p>
    <w:p w14:paraId="22E50EA3" w14:textId="290C398C" w:rsidR="187BAF19" w:rsidRPr="008B0FBA" w:rsidRDefault="187BAF19" w:rsidP="187BAF19">
      <w:pPr>
        <w:pStyle w:val="a3"/>
        <w:numPr>
          <w:ilvl w:val="0"/>
          <w:numId w:val="2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Voltaje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Nominal: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DC 12V</w:t>
      </w:r>
    </w:p>
    <w:p w14:paraId="63D9D083" w14:textId="0556D25F" w:rsidR="187BAF19" w:rsidRPr="008B0FBA" w:rsidRDefault="187BAF19" w:rsidP="187BAF19">
      <w:pPr>
        <w:pStyle w:val="a3"/>
        <w:numPr>
          <w:ilvl w:val="0"/>
          <w:numId w:val="2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Rango de </w:t>
      </w: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Voltaje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Operativo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10.8~13.2V</w:t>
      </w:r>
    </w:p>
    <w:p w14:paraId="6C5CF6B1" w14:textId="584D28DF" w:rsidR="187BAF19" w:rsidRPr="008B0FBA" w:rsidRDefault="187BAF19" w:rsidP="187BAF19">
      <w:pPr>
        <w:pStyle w:val="a3"/>
        <w:numPr>
          <w:ilvl w:val="0"/>
          <w:numId w:val="2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Voltaje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de </w:t>
      </w: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Arranque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DC 5V MAX (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Voltaje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Nominal, 25</w:t>
      </w:r>
      <w:r w:rsidRPr="008B0FBA">
        <w:rPr>
          <w:rFonts w:ascii="Cambria Math" w:eastAsia="Times New Roman" w:hAnsi="Cambria Math" w:cs="Cambria Math"/>
          <w:sz w:val="27"/>
          <w:szCs w:val="27"/>
          <w:lang w:val="en-US"/>
        </w:rPr>
        <w:t>℃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>, 65% RH)</w:t>
      </w:r>
    </w:p>
    <w:p w14:paraId="156E27CA" w14:textId="5DFB6F8A" w:rsidR="187BAF19" w:rsidRPr="008B0FBA" w:rsidRDefault="187BAF19" w:rsidP="187BAF19">
      <w:pPr>
        <w:pStyle w:val="a3"/>
        <w:numPr>
          <w:ilvl w:val="0"/>
          <w:numId w:val="2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Corriente Nominal: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0.15A±20%</w:t>
      </w:r>
    </w:p>
    <w:p w14:paraId="5184DC5C" w14:textId="04CDAB45" w:rsidR="187BAF19" w:rsidRPr="008B0FBA" w:rsidRDefault="187BAF19" w:rsidP="187BAF19">
      <w:pPr>
        <w:pStyle w:val="a3"/>
        <w:numPr>
          <w:ilvl w:val="0"/>
          <w:numId w:val="2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Corriente </w:t>
      </w: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Bloqueada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0.20A±20%</w:t>
      </w:r>
    </w:p>
    <w:p w14:paraId="1D101DD0" w14:textId="3B1B4390" w:rsidR="187BAF19" w:rsidRPr="008B0FBA" w:rsidRDefault="187BAF19" w:rsidP="187BAF19">
      <w:pPr>
        <w:pStyle w:val="a3"/>
        <w:numPr>
          <w:ilvl w:val="0"/>
          <w:numId w:val="2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Consumo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de Energía: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1.8W±20%</w:t>
      </w:r>
    </w:p>
    <w:p w14:paraId="3CDB81F0" w14:textId="391EF4A9" w:rsidR="187BAF19" w:rsidRPr="008B0FBA" w:rsidRDefault="187BAF19" w:rsidP="187BAF19">
      <w:pPr>
        <w:pStyle w:val="a3"/>
        <w:numPr>
          <w:ilvl w:val="0"/>
          <w:numId w:val="2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Velocidad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600-2000±10% RPM (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Voltaje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Nominal, 25</w:t>
      </w:r>
      <w:r w:rsidRPr="008B0FBA">
        <w:rPr>
          <w:rFonts w:ascii="Cambria Math" w:eastAsia="Times New Roman" w:hAnsi="Cambria Math" w:cs="Cambria Math"/>
          <w:sz w:val="27"/>
          <w:szCs w:val="27"/>
          <w:lang w:val="en-US"/>
        </w:rPr>
        <w:t>℃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>, 65% RH, Aire Libre)</w:t>
      </w:r>
    </w:p>
    <w:p w14:paraId="3EEC970A" w14:textId="3D694D1A" w:rsidR="187BAF19" w:rsidRPr="008B0FBA" w:rsidRDefault="187BAF19" w:rsidP="187BAF19">
      <w:pPr>
        <w:pStyle w:val="a3"/>
        <w:numPr>
          <w:ilvl w:val="0"/>
          <w:numId w:val="2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Flujo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de Aire Máximo: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62.7 CFM</w:t>
      </w:r>
    </w:p>
    <w:p w14:paraId="39A451CF" w14:textId="168B2203" w:rsidR="187BAF19" w:rsidRPr="008B0FBA" w:rsidRDefault="187BAF19" w:rsidP="187BAF19">
      <w:pPr>
        <w:pStyle w:val="a3"/>
        <w:numPr>
          <w:ilvl w:val="0"/>
          <w:numId w:val="2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Presión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Estática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Máxima: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2.68 mm-H₂O</w:t>
      </w:r>
    </w:p>
    <w:p w14:paraId="588B7415" w14:textId="7D22C22B" w:rsidR="187BAF19" w:rsidRPr="008B0FBA" w:rsidRDefault="187BAF19" w:rsidP="187BAF19">
      <w:pPr>
        <w:pStyle w:val="a3"/>
        <w:numPr>
          <w:ilvl w:val="0"/>
          <w:numId w:val="2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Nivel de Ruido Máximo (2000rpm):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32 dB(A)</w:t>
      </w:r>
    </w:p>
    <w:p w14:paraId="2C75B537" w14:textId="17F647A6" w:rsidR="187BAF19" w:rsidRPr="008B0FBA" w:rsidRDefault="187BAF19" w:rsidP="187BAF19">
      <w:pPr>
        <w:pStyle w:val="a3"/>
        <w:numPr>
          <w:ilvl w:val="0"/>
          <w:numId w:val="2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Nivel de Ruido Mínimo (600rpm):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18.5 dB (A)</w:t>
      </w:r>
    </w:p>
    <w:p w14:paraId="36D2A6A5" w14:textId="3AD3982F" w:rsidR="187BAF19" w:rsidRPr="008B0FBA" w:rsidRDefault="187BAF19" w:rsidP="187BAF19">
      <w:pPr>
        <w:pStyle w:val="a3"/>
        <w:numPr>
          <w:ilvl w:val="0"/>
          <w:numId w:val="2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Vida </w:t>
      </w: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Útil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60,000 horas a 25</w:t>
      </w:r>
      <w:r w:rsidRPr="008B0FBA">
        <w:rPr>
          <w:rFonts w:ascii="Cambria Math" w:eastAsia="Times New Roman" w:hAnsi="Cambria Math" w:cs="Cambria Math"/>
          <w:sz w:val="27"/>
          <w:szCs w:val="27"/>
          <w:lang w:val="en-US"/>
        </w:rPr>
        <w:t>℃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(MTBF Nivel de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Confianza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90%)</w:t>
      </w:r>
    </w:p>
    <w:p w14:paraId="464E4DA7" w14:textId="3E15C0B3" w:rsidR="187BAF19" w:rsidRPr="008B0FBA" w:rsidRDefault="187BAF19" w:rsidP="187BAF19">
      <w:pPr>
        <w:pStyle w:val="a3"/>
        <w:numPr>
          <w:ilvl w:val="0"/>
          <w:numId w:val="2"/>
        </w:numPr>
        <w:spacing w:after="0"/>
        <w:rPr>
          <w:rFonts w:ascii="Calibri" w:eastAsia="Times New Roman" w:hAnsi="Calibri" w:cs="Calibri"/>
          <w:sz w:val="27"/>
          <w:szCs w:val="27"/>
          <w:lang w:val="en-US"/>
        </w:rPr>
      </w:pPr>
      <w:proofErr w:type="spellStart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>Conector</w:t>
      </w:r>
      <w:proofErr w:type="spellEnd"/>
      <w:r w:rsidRPr="008B0FBA">
        <w:rPr>
          <w:rFonts w:ascii="Calibri" w:eastAsia="Times New Roman" w:hAnsi="Calibri" w:cs="Calibri"/>
          <w:b/>
          <w:bCs/>
          <w:sz w:val="27"/>
          <w:szCs w:val="27"/>
          <w:lang w:val="en-US"/>
        </w:rPr>
        <w:t xml:space="preserve"> ARGB:</w:t>
      </w:r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</w:t>
      </w:r>
      <w:proofErr w:type="spellStart"/>
      <w:r w:rsidRPr="008B0FBA">
        <w:rPr>
          <w:rFonts w:ascii="Calibri" w:eastAsia="Times New Roman" w:hAnsi="Calibri" w:cs="Calibri"/>
          <w:sz w:val="27"/>
          <w:szCs w:val="27"/>
          <w:lang w:val="en-US"/>
        </w:rPr>
        <w:t>Cabezal</w:t>
      </w:r>
      <w:proofErr w:type="spellEnd"/>
      <w:r w:rsidRPr="008B0FBA">
        <w:rPr>
          <w:rFonts w:ascii="Calibri" w:eastAsia="Times New Roman" w:hAnsi="Calibri" w:cs="Calibri"/>
          <w:sz w:val="27"/>
          <w:szCs w:val="27"/>
          <w:lang w:val="en-US"/>
        </w:rPr>
        <w:t xml:space="preserve"> ARGB, Hembra a Macho</w:t>
      </w:r>
    </w:p>
    <w:p w14:paraId="6BCABD1C" w14:textId="77777777" w:rsidR="008B0FBA" w:rsidRDefault="008B0FBA" w:rsidP="008B0FBA">
      <w:pPr>
        <w:spacing w:after="0"/>
        <w:rPr>
          <w:rFonts w:ascii="Calibri" w:hAnsi="Calibri" w:cs="Calibri"/>
          <w:sz w:val="27"/>
          <w:szCs w:val="27"/>
          <w:lang w:val="en-US" w:eastAsia="zh-CN"/>
        </w:rPr>
      </w:pPr>
    </w:p>
    <w:p w14:paraId="11746F52" w14:textId="77777777" w:rsidR="00BB309F" w:rsidRPr="00BB309F" w:rsidRDefault="00BB309F" w:rsidP="00BB309F">
      <w:pPr>
        <w:spacing w:after="0"/>
        <w:rPr>
          <w:rFonts w:ascii="Calibri" w:hAnsi="Calibri" w:cs="Calibri"/>
          <w:b/>
          <w:bCs/>
          <w:sz w:val="28"/>
          <w:szCs w:val="28"/>
          <w:lang w:val="en-US" w:eastAsia="zh-CN"/>
        </w:rPr>
      </w:pPr>
      <w:r w:rsidRPr="00BB309F">
        <w:rPr>
          <w:rFonts w:ascii="Calibri" w:hAnsi="Calibri" w:cs="Calibri"/>
          <w:b/>
          <w:bCs/>
          <w:sz w:val="28"/>
          <w:szCs w:val="28"/>
          <w:lang w:val="en-US" w:eastAsia="zh-CN"/>
        </w:rPr>
        <w:t xml:space="preserve">Colores </w:t>
      </w:r>
      <w:proofErr w:type="spellStart"/>
      <w:r w:rsidRPr="00BB309F">
        <w:rPr>
          <w:rFonts w:ascii="Calibri" w:hAnsi="Calibri" w:cs="Calibri"/>
          <w:b/>
          <w:bCs/>
          <w:sz w:val="28"/>
          <w:szCs w:val="28"/>
          <w:lang w:val="en-US" w:eastAsia="zh-CN"/>
        </w:rPr>
        <w:t>Disponibles</w:t>
      </w:r>
      <w:proofErr w:type="spellEnd"/>
      <w:r w:rsidRPr="00BB309F">
        <w:rPr>
          <w:rFonts w:ascii="Calibri" w:hAnsi="Calibri" w:cs="Calibri"/>
          <w:b/>
          <w:bCs/>
          <w:sz w:val="28"/>
          <w:szCs w:val="28"/>
          <w:lang w:val="en-US" w:eastAsia="zh-CN"/>
        </w:rPr>
        <w:t>:</w:t>
      </w:r>
    </w:p>
    <w:p w14:paraId="3ADF664B" w14:textId="77777777" w:rsidR="00BB309F" w:rsidRPr="00BB309F" w:rsidRDefault="00BB309F" w:rsidP="00BB309F">
      <w:pPr>
        <w:spacing w:after="0"/>
        <w:ind w:leftChars="100" w:left="240"/>
        <w:rPr>
          <w:rFonts w:ascii="Calibri" w:hAnsi="Calibri" w:cs="Calibri"/>
          <w:b/>
          <w:bCs/>
          <w:lang w:val="en-US" w:eastAsia="zh-CN"/>
        </w:rPr>
      </w:pPr>
      <w:r w:rsidRPr="00BB309F">
        <w:rPr>
          <w:rFonts w:ascii="Calibri" w:hAnsi="Calibri" w:cs="Calibri"/>
          <w:b/>
          <w:bCs/>
          <w:lang w:val="en-US" w:eastAsia="zh-CN"/>
        </w:rPr>
        <w:t xml:space="preserve">Blanco </w:t>
      </w:r>
    </w:p>
    <w:p w14:paraId="27642C5B" w14:textId="77777777" w:rsidR="00BB309F" w:rsidRPr="00BB309F" w:rsidRDefault="00BB309F" w:rsidP="00BB309F">
      <w:pPr>
        <w:spacing w:after="0"/>
        <w:ind w:leftChars="100" w:left="240"/>
        <w:rPr>
          <w:rFonts w:ascii="Calibri" w:hAnsi="Calibri" w:cs="Calibri"/>
          <w:lang w:val="en-US" w:eastAsia="zh-CN"/>
        </w:rPr>
      </w:pPr>
      <w:r w:rsidRPr="00BB309F">
        <w:rPr>
          <w:rFonts w:ascii="Calibri" w:hAnsi="Calibri" w:cs="Calibri"/>
          <w:lang w:val="en-US" w:eastAsia="zh-CN"/>
        </w:rPr>
        <w:t>SKU | X-AC-THERDUOW6</w:t>
      </w:r>
    </w:p>
    <w:p w14:paraId="4906621F" w14:textId="77777777" w:rsidR="00BB309F" w:rsidRPr="00BB309F" w:rsidRDefault="00BB309F" w:rsidP="00BB309F">
      <w:pPr>
        <w:spacing w:after="0"/>
        <w:ind w:leftChars="100" w:left="240"/>
        <w:rPr>
          <w:rFonts w:ascii="Calibri" w:hAnsi="Calibri" w:cs="Calibri"/>
          <w:lang w:val="en-US" w:eastAsia="zh-CN"/>
        </w:rPr>
      </w:pPr>
      <w:r w:rsidRPr="00BB309F">
        <w:rPr>
          <w:rFonts w:ascii="Calibri" w:hAnsi="Calibri" w:cs="Calibri"/>
          <w:lang w:val="en-US" w:eastAsia="zh-CN"/>
        </w:rPr>
        <w:t>EAN | 6978262010805</w:t>
      </w:r>
    </w:p>
    <w:p w14:paraId="14EF088B" w14:textId="77777777" w:rsidR="00BB309F" w:rsidRPr="00BB309F" w:rsidRDefault="00BB309F" w:rsidP="00BB309F">
      <w:pPr>
        <w:spacing w:after="0"/>
        <w:ind w:leftChars="100" w:left="240"/>
        <w:rPr>
          <w:rFonts w:ascii="Calibri" w:hAnsi="Calibri" w:cs="Calibri"/>
          <w:b/>
          <w:bCs/>
          <w:lang w:val="en-US" w:eastAsia="zh-CN"/>
        </w:rPr>
      </w:pPr>
      <w:r w:rsidRPr="00BB309F">
        <w:rPr>
          <w:rFonts w:ascii="Calibri" w:hAnsi="Calibri" w:cs="Calibri"/>
          <w:b/>
          <w:bCs/>
          <w:lang w:val="en-US" w:eastAsia="zh-CN"/>
        </w:rPr>
        <w:t xml:space="preserve">Negro </w:t>
      </w:r>
    </w:p>
    <w:p w14:paraId="312788B3" w14:textId="77777777" w:rsidR="00BB309F" w:rsidRPr="00BB309F" w:rsidRDefault="00BB309F" w:rsidP="00BB309F">
      <w:pPr>
        <w:spacing w:after="0"/>
        <w:ind w:leftChars="100" w:left="240"/>
        <w:rPr>
          <w:rFonts w:ascii="Calibri" w:hAnsi="Calibri" w:cs="Calibri"/>
          <w:lang w:val="en-US" w:eastAsia="zh-CN"/>
        </w:rPr>
      </w:pPr>
      <w:r w:rsidRPr="00BB309F">
        <w:rPr>
          <w:rFonts w:ascii="Calibri" w:hAnsi="Calibri" w:cs="Calibri"/>
          <w:lang w:val="en-US" w:eastAsia="zh-CN"/>
        </w:rPr>
        <w:t>SKU | X-AC-THERDUOB6</w:t>
      </w:r>
    </w:p>
    <w:p w14:paraId="29317F3F" w14:textId="54B40A73" w:rsidR="008B0FBA" w:rsidRPr="00BB309F" w:rsidRDefault="00BB309F" w:rsidP="00BB309F">
      <w:pPr>
        <w:spacing w:after="0"/>
        <w:ind w:leftChars="100" w:left="240"/>
        <w:rPr>
          <w:rFonts w:ascii="Calibri" w:hAnsi="Calibri" w:cs="Calibri"/>
          <w:lang w:val="en-US" w:eastAsia="zh-CN"/>
        </w:rPr>
      </w:pPr>
      <w:r w:rsidRPr="00BB309F">
        <w:rPr>
          <w:rFonts w:ascii="Calibri" w:hAnsi="Calibri" w:cs="Calibri"/>
          <w:lang w:val="en-US" w:eastAsia="zh-CN"/>
        </w:rPr>
        <w:t>EAN | 6978262010799</w:t>
      </w:r>
    </w:p>
    <w:sectPr w:rsidR="008B0FBA" w:rsidRPr="00BB309F">
      <w:head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74CA8" w14:textId="77777777" w:rsidR="005E2F80" w:rsidRDefault="005E2F80">
      <w:pPr>
        <w:spacing w:after="0" w:line="240" w:lineRule="auto"/>
      </w:pPr>
      <w:r>
        <w:separator/>
      </w:r>
    </w:p>
  </w:endnote>
  <w:endnote w:type="continuationSeparator" w:id="0">
    <w:p w14:paraId="4C871F2B" w14:textId="77777777" w:rsidR="005E2F80" w:rsidRDefault="005E2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68341" w14:textId="77777777" w:rsidR="005E2F80" w:rsidRDefault="005E2F80">
      <w:pPr>
        <w:spacing w:after="0" w:line="240" w:lineRule="auto"/>
      </w:pPr>
      <w:r>
        <w:separator/>
      </w:r>
    </w:p>
  </w:footnote>
  <w:footnote w:type="continuationSeparator" w:id="0">
    <w:p w14:paraId="5549CBA3" w14:textId="77777777" w:rsidR="005E2F80" w:rsidRDefault="005E2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4A7AB4" w14:paraId="4E708D40" w14:textId="77777777" w:rsidTr="00D7635B">
      <w:trPr>
        <w:trHeight w:val="300"/>
      </w:trPr>
      <w:tc>
        <w:tcPr>
          <w:tcW w:w="3108" w:type="dxa"/>
          <w:vAlign w:val="center"/>
        </w:tcPr>
        <w:p w14:paraId="05DA7908" w14:textId="77777777" w:rsidR="004A7AB4" w:rsidRDefault="004A7AB4" w:rsidP="004A7AB4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961D17E" w14:textId="77777777" w:rsidR="004A7AB4" w:rsidRDefault="004A7AB4" w:rsidP="004A7AB4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28AEA159" w14:textId="77777777" w:rsidR="004A7AB4" w:rsidRDefault="004A7AB4" w:rsidP="004A7AB4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4EE7B9C0" wp14:editId="68E6B6F1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16469E3A" w14:textId="4DF44540" w:rsidR="187BAF19" w:rsidRDefault="187BAF19" w:rsidP="187BAF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8184D"/>
    <w:multiLevelType w:val="hybridMultilevel"/>
    <w:tmpl w:val="33C2EFF8"/>
    <w:lvl w:ilvl="0" w:tplc="9F0AC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1C6E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A8AF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B6D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424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6A0E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2AB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E3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16E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447F6"/>
    <w:multiLevelType w:val="hybridMultilevel"/>
    <w:tmpl w:val="951AABD2"/>
    <w:lvl w:ilvl="0" w:tplc="022E0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48B6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8AC8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061B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DE83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20BA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7267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1606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C0AF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1D0D4"/>
    <w:multiLevelType w:val="hybridMultilevel"/>
    <w:tmpl w:val="23ACD1AE"/>
    <w:lvl w:ilvl="0" w:tplc="921CD33A">
      <w:start w:val="1"/>
      <w:numFmt w:val="decimal"/>
      <w:lvlText w:val="%1."/>
      <w:lvlJc w:val="left"/>
      <w:pPr>
        <w:ind w:left="720" w:hanging="360"/>
      </w:pPr>
    </w:lvl>
    <w:lvl w:ilvl="1" w:tplc="D0480528">
      <w:start w:val="1"/>
      <w:numFmt w:val="lowerLetter"/>
      <w:lvlText w:val="%2."/>
      <w:lvlJc w:val="left"/>
      <w:pPr>
        <w:ind w:left="1440" w:hanging="360"/>
      </w:pPr>
    </w:lvl>
    <w:lvl w:ilvl="2" w:tplc="17B86812">
      <w:start w:val="1"/>
      <w:numFmt w:val="lowerRoman"/>
      <w:lvlText w:val="%3."/>
      <w:lvlJc w:val="right"/>
      <w:pPr>
        <w:ind w:left="2160" w:hanging="180"/>
      </w:pPr>
    </w:lvl>
    <w:lvl w:ilvl="3" w:tplc="EC2E31A6">
      <w:start w:val="1"/>
      <w:numFmt w:val="decimal"/>
      <w:lvlText w:val="%4."/>
      <w:lvlJc w:val="left"/>
      <w:pPr>
        <w:ind w:left="2880" w:hanging="360"/>
      </w:pPr>
    </w:lvl>
    <w:lvl w:ilvl="4" w:tplc="3B9C42A4">
      <w:start w:val="1"/>
      <w:numFmt w:val="lowerLetter"/>
      <w:lvlText w:val="%5."/>
      <w:lvlJc w:val="left"/>
      <w:pPr>
        <w:ind w:left="3600" w:hanging="360"/>
      </w:pPr>
    </w:lvl>
    <w:lvl w:ilvl="5" w:tplc="10E458EE">
      <w:start w:val="1"/>
      <w:numFmt w:val="lowerRoman"/>
      <w:lvlText w:val="%6."/>
      <w:lvlJc w:val="right"/>
      <w:pPr>
        <w:ind w:left="4320" w:hanging="180"/>
      </w:pPr>
    </w:lvl>
    <w:lvl w:ilvl="6" w:tplc="0E5C5CFE">
      <w:start w:val="1"/>
      <w:numFmt w:val="decimal"/>
      <w:lvlText w:val="%7."/>
      <w:lvlJc w:val="left"/>
      <w:pPr>
        <w:ind w:left="5040" w:hanging="360"/>
      </w:pPr>
    </w:lvl>
    <w:lvl w:ilvl="7" w:tplc="DCAA1902">
      <w:start w:val="1"/>
      <w:numFmt w:val="lowerLetter"/>
      <w:lvlText w:val="%8."/>
      <w:lvlJc w:val="left"/>
      <w:pPr>
        <w:ind w:left="5760" w:hanging="360"/>
      </w:pPr>
    </w:lvl>
    <w:lvl w:ilvl="8" w:tplc="BD061FF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2DC3D"/>
    <w:multiLevelType w:val="hybridMultilevel"/>
    <w:tmpl w:val="C9900D46"/>
    <w:lvl w:ilvl="0" w:tplc="9D58D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E0C8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18B8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B2AA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345F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1C9F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BE6D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A32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A450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C60B2"/>
    <w:multiLevelType w:val="hybridMultilevel"/>
    <w:tmpl w:val="4656DB54"/>
    <w:lvl w:ilvl="0" w:tplc="C97C51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6CC8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A296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468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3281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4ABA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64B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E97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58F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995762"/>
    <w:multiLevelType w:val="hybridMultilevel"/>
    <w:tmpl w:val="962E01CC"/>
    <w:lvl w:ilvl="0" w:tplc="426208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9C8C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C00B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C6C7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092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D062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F615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DC69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E0E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6687380">
    <w:abstractNumId w:val="1"/>
  </w:num>
  <w:num w:numId="2" w16cid:durableId="155725983">
    <w:abstractNumId w:val="4"/>
  </w:num>
  <w:num w:numId="3" w16cid:durableId="632759525">
    <w:abstractNumId w:val="5"/>
  </w:num>
  <w:num w:numId="4" w16cid:durableId="1366713114">
    <w:abstractNumId w:val="3"/>
  </w:num>
  <w:num w:numId="5" w16cid:durableId="1937589663">
    <w:abstractNumId w:val="0"/>
  </w:num>
  <w:num w:numId="6" w16cid:durableId="683285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A51554"/>
    <w:rsid w:val="004A7AB4"/>
    <w:rsid w:val="00501D9A"/>
    <w:rsid w:val="005E2F80"/>
    <w:rsid w:val="0066488D"/>
    <w:rsid w:val="008B0FBA"/>
    <w:rsid w:val="00973324"/>
    <w:rsid w:val="00BB309F"/>
    <w:rsid w:val="00C75A4D"/>
    <w:rsid w:val="00EC444F"/>
    <w:rsid w:val="03BCC0B1"/>
    <w:rsid w:val="187BAF19"/>
    <w:rsid w:val="41A51554"/>
    <w:rsid w:val="471AEF0A"/>
    <w:rsid w:val="5B58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A51554"/>
  <w15:chartTrackingRefBased/>
  <w15:docId w15:val="{3A55D2B4-8E80-4C98-8BC7-B4ECE6E7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438</Words>
  <Characters>2466</Characters>
  <Application>Microsoft Office Word</Application>
  <DocSecurity>0</DocSecurity>
  <Lines>63</Lines>
  <Paragraphs>46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5</cp:revision>
  <dcterms:created xsi:type="dcterms:W3CDTF">2024-08-25T16:08:00Z</dcterms:created>
  <dcterms:modified xsi:type="dcterms:W3CDTF">2026-02-15T08:25:00Z</dcterms:modified>
</cp:coreProperties>
</file>